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4C" w:rsidRDefault="004F23B4">
      <w:r>
        <w:rPr>
          <w:noProof/>
          <w:lang w:eastAsia="it-IT"/>
        </w:rPr>
        <w:drawing>
          <wp:inline distT="0" distB="0" distL="0" distR="0">
            <wp:extent cx="2857500" cy="716280"/>
            <wp:effectExtent l="0" t="0" r="0" b="7620"/>
            <wp:docPr id="1" name="Immagine 1" descr="Rex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xp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B4" w:rsidRDefault="004F23B4"/>
    <w:p w:rsidR="005D13E4" w:rsidRPr="005D13E4" w:rsidRDefault="00957200">
      <w:pPr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bdr w:val="none" w:sz="0" w:space="0" w:color="auto" w:frame="1"/>
          <w:lang w:eastAsia="it-IT"/>
        </w:rPr>
      </w:pPr>
      <w:r w:rsidRPr="00957200"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bdr w:val="none" w:sz="0" w:space="0" w:color="auto" w:frame="1"/>
          <w:lang w:eastAsia="it-IT"/>
        </w:rPr>
        <w:t>REXPOL adv</w:t>
      </w:r>
      <w:r w:rsidR="005D13E4">
        <w:rPr>
          <w:rFonts w:ascii="Arial" w:eastAsia="Times New Roman" w:hAnsi="Arial" w:cs="Arial"/>
          <w:b/>
          <w:bCs/>
          <w:color w:val="333333"/>
          <w:kern w:val="36"/>
          <w:sz w:val="50"/>
          <w:szCs w:val="50"/>
          <w:bdr w:val="none" w:sz="0" w:space="0" w:color="auto" w:frame="1"/>
          <w:lang w:eastAsia="it-IT"/>
        </w:rPr>
        <w:br/>
      </w:r>
      <w:bookmarkStart w:id="0" w:name="_GoBack"/>
      <w:bookmarkEnd w:id="0"/>
    </w:p>
    <w:p w:rsidR="004F23B4" w:rsidRPr="004F3C08" w:rsidRDefault="004F3C08" w:rsidP="004F3C08">
      <w:pPr>
        <w:jc w:val="both"/>
        <w:rPr>
          <w:sz w:val="24"/>
          <w:szCs w:val="24"/>
        </w:rPr>
      </w:pPr>
      <w:r w:rsidRPr="004F3C08">
        <w:rPr>
          <w:rStyle w:val="Enfasigrassetto"/>
          <w:sz w:val="24"/>
          <w:szCs w:val="24"/>
        </w:rPr>
        <w:t>Voce di Capitolato:</w:t>
      </w:r>
      <w:r w:rsidRPr="004F3C08">
        <w:rPr>
          <w:sz w:val="24"/>
          <w:szCs w:val="24"/>
        </w:rPr>
        <w:t xml:space="preserve"> </w:t>
      </w:r>
      <w:r w:rsidR="00957200" w:rsidRPr="00957200">
        <w:rPr>
          <w:sz w:val="24"/>
          <w:szCs w:val="24"/>
        </w:rPr>
        <w:t xml:space="preserve">Lastre tagliate </w:t>
      </w:r>
      <w:r w:rsidR="00957200" w:rsidRPr="00957200">
        <w:rPr>
          <w:rStyle w:val="Enfasigrassetto"/>
          <w:sz w:val="24"/>
          <w:szCs w:val="24"/>
        </w:rPr>
        <w:t>REXPOL adv</w:t>
      </w:r>
      <w:r w:rsidR="00957200" w:rsidRPr="00957200">
        <w:rPr>
          <w:sz w:val="24"/>
          <w:szCs w:val="24"/>
        </w:rPr>
        <w:t xml:space="preserve"> specifiche per “sistema cappotto”, realizzate in Polistirene Espanso Sinterizzato (EPS) in grafite, autoestinguente in Euroclasse E,con trattamento superficiale semicoprente e personalizzabile atto ad evitare le dannose deformazioni dovute ad un eccessivo assorbimento di calore nei mesi estivi e con zigrinatura che migliora l’incollaggio delle lastre stesse alla struttura esistente. Le lastre tagliate REXPOL adv sono conformi alla normativa UNI EN 13163, con certificazione ETICS, marchiatura CE e etichetta ambientale EPD.</w:t>
      </w:r>
    </w:p>
    <w:sectPr w:rsidR="004F23B4" w:rsidRPr="004F3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9A5" w:rsidRDefault="004A19A5" w:rsidP="00F50E47">
      <w:pPr>
        <w:spacing w:after="0" w:line="240" w:lineRule="auto"/>
      </w:pPr>
      <w:r>
        <w:separator/>
      </w:r>
    </w:p>
  </w:endnote>
  <w:endnote w:type="continuationSeparator" w:id="0">
    <w:p w:rsidR="004A19A5" w:rsidRDefault="004A19A5" w:rsidP="00F5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9A5" w:rsidRDefault="004A19A5" w:rsidP="00F50E47">
      <w:pPr>
        <w:spacing w:after="0" w:line="240" w:lineRule="auto"/>
      </w:pPr>
      <w:r>
        <w:separator/>
      </w:r>
    </w:p>
  </w:footnote>
  <w:footnote w:type="continuationSeparator" w:id="0">
    <w:p w:rsidR="004A19A5" w:rsidRDefault="004A19A5" w:rsidP="00F50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B4"/>
    <w:rsid w:val="000117A4"/>
    <w:rsid w:val="00154B4B"/>
    <w:rsid w:val="002123E0"/>
    <w:rsid w:val="004A19A5"/>
    <w:rsid w:val="004F23B4"/>
    <w:rsid w:val="004F3C08"/>
    <w:rsid w:val="00532684"/>
    <w:rsid w:val="005D13E4"/>
    <w:rsid w:val="006B1F4C"/>
    <w:rsid w:val="00957200"/>
    <w:rsid w:val="00AB452B"/>
    <w:rsid w:val="00B3326B"/>
    <w:rsid w:val="00C42198"/>
    <w:rsid w:val="00D06E43"/>
    <w:rsid w:val="00F5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1CEC-E3FC-43BC-97BE-E6A9170C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F2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F23B4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23B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F23B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50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E47"/>
  </w:style>
  <w:style w:type="paragraph" w:styleId="Pidipagina">
    <w:name w:val="footer"/>
    <w:basedOn w:val="Normale"/>
    <w:link w:val="PidipaginaCarattere"/>
    <w:uiPriority w:val="99"/>
    <w:unhideWhenUsed/>
    <w:rsid w:val="00F50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Def</dc:creator>
  <cp:keywords/>
  <dc:description/>
  <cp:lastModifiedBy>Nick Def</cp:lastModifiedBy>
  <cp:revision>2</cp:revision>
  <dcterms:created xsi:type="dcterms:W3CDTF">2020-02-24T23:43:00Z</dcterms:created>
  <dcterms:modified xsi:type="dcterms:W3CDTF">2020-02-24T23:43:00Z</dcterms:modified>
</cp:coreProperties>
</file>